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E6" w:rsidRPr="00E10095" w:rsidRDefault="00986EE6" w:rsidP="00CF4EA3">
      <w:pPr>
        <w:pStyle w:val="NoSpacing"/>
        <w:jc w:val="center"/>
        <w:rPr>
          <w:noProof/>
          <w:sz w:val="32"/>
          <w:szCs w:val="32"/>
        </w:rPr>
      </w:pPr>
      <w:r w:rsidRPr="00E10095">
        <w:rPr>
          <w:noProof/>
          <w:sz w:val="32"/>
          <w:szCs w:val="32"/>
        </w:rPr>
        <w:drawing>
          <wp:inline distT="0" distB="0" distL="0" distR="0" wp14:anchorId="57E37717" wp14:editId="4C5C853F">
            <wp:extent cx="1162050" cy="85294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cal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737" cy="8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EA3" w:rsidRPr="00E10095">
        <w:rPr>
          <w:noProof/>
          <w:sz w:val="32"/>
          <w:szCs w:val="32"/>
        </w:rPr>
        <w:t>2</w:t>
      </w:r>
      <w:r w:rsidR="00CF4EA3" w:rsidRPr="00E10095">
        <w:rPr>
          <w:noProof/>
          <w:sz w:val="32"/>
          <w:szCs w:val="32"/>
          <w:vertAlign w:val="superscript"/>
        </w:rPr>
        <w:t>nd</w:t>
      </w:r>
      <w:r w:rsidR="00E10095">
        <w:rPr>
          <w:noProof/>
          <w:sz w:val="32"/>
          <w:szCs w:val="32"/>
        </w:rPr>
        <w:t xml:space="preserve"> Grade Colbert</w:t>
      </w:r>
      <w:r w:rsidRPr="00E10095">
        <w:rPr>
          <w:noProof/>
          <w:sz w:val="32"/>
          <w:szCs w:val="32"/>
        </w:rPr>
        <w:t xml:space="preserve"> Contact</w:t>
      </w:r>
    </w:p>
    <w:p w:rsidR="00986EE6" w:rsidRPr="00BF6E12" w:rsidRDefault="00986EE6" w:rsidP="00986EE6">
      <w:pPr>
        <w:pStyle w:val="NoSpacing"/>
        <w:rPr>
          <w:noProof/>
          <w:sz w:val="36"/>
          <w:szCs w:val="36"/>
        </w:rPr>
      </w:pPr>
      <w:r w:rsidRPr="00BF6E12">
        <w:rPr>
          <w:noProof/>
          <w:sz w:val="36"/>
          <w:szCs w:val="36"/>
        </w:rPr>
        <w:t xml:space="preserve">                                            </w:t>
      </w:r>
    </w:p>
    <w:p w:rsidR="00986EE6" w:rsidRPr="00D02D76" w:rsidRDefault="00AE4BC3" w:rsidP="00986EE6">
      <w:pPr>
        <w:jc w:val="right"/>
        <w:rPr>
          <w:sz w:val="18"/>
          <w:szCs w:val="18"/>
        </w:rPr>
      </w:pPr>
      <w:r w:rsidRPr="00D02D76">
        <w:rPr>
          <w:sz w:val="18"/>
          <w:szCs w:val="18"/>
        </w:rPr>
        <w:t>February</w:t>
      </w:r>
      <w:r w:rsidR="00DC7699" w:rsidRPr="00D02D76">
        <w:rPr>
          <w:sz w:val="18"/>
          <w:szCs w:val="18"/>
        </w:rPr>
        <w:t>/March</w:t>
      </w:r>
      <w:r w:rsidRPr="00D02D76">
        <w:rPr>
          <w:sz w:val="18"/>
          <w:szCs w:val="18"/>
        </w:rPr>
        <w:t xml:space="preserve"> </w:t>
      </w:r>
      <w:r w:rsidR="00541B91">
        <w:rPr>
          <w:sz w:val="18"/>
          <w:szCs w:val="18"/>
        </w:rPr>
        <w:t>2020</w:t>
      </w:r>
    </w:p>
    <w:p w:rsidR="00E170A6" w:rsidRPr="00D02D76" w:rsidRDefault="00A01848" w:rsidP="00567DA5">
      <w:pPr>
        <w:rPr>
          <w:sz w:val="18"/>
          <w:szCs w:val="18"/>
        </w:rPr>
      </w:pPr>
      <w:r w:rsidRPr="00D02D76">
        <w:rPr>
          <w:sz w:val="18"/>
          <w:szCs w:val="18"/>
        </w:rPr>
        <w:t>Greetings!</w:t>
      </w:r>
    </w:p>
    <w:p w:rsidR="00BE5EBE" w:rsidRPr="00D02D76" w:rsidRDefault="00735927">
      <w:pPr>
        <w:rPr>
          <w:sz w:val="18"/>
          <w:szCs w:val="18"/>
        </w:rPr>
      </w:pPr>
      <w:r w:rsidRPr="00D02D76">
        <w:rPr>
          <w:sz w:val="18"/>
          <w:szCs w:val="18"/>
        </w:rPr>
        <w:t xml:space="preserve">  </w:t>
      </w:r>
      <w:r w:rsidRPr="00D02D76">
        <w:rPr>
          <w:sz w:val="18"/>
          <w:szCs w:val="18"/>
        </w:rPr>
        <w:tab/>
      </w:r>
      <w:r w:rsidR="00AE4BC3" w:rsidRPr="00D02D76">
        <w:rPr>
          <w:sz w:val="18"/>
          <w:szCs w:val="18"/>
        </w:rPr>
        <w:t>For the past couple of weeks</w:t>
      </w:r>
      <w:r w:rsidR="00D02D76">
        <w:rPr>
          <w:sz w:val="18"/>
          <w:szCs w:val="18"/>
        </w:rPr>
        <w:t>,</w:t>
      </w:r>
      <w:r w:rsidR="00AE4BC3" w:rsidRPr="00D02D76">
        <w:rPr>
          <w:sz w:val="18"/>
          <w:szCs w:val="18"/>
        </w:rPr>
        <w:t xml:space="preserve"> we have been working v</w:t>
      </w:r>
      <w:r w:rsidR="004A7E2B" w:rsidRPr="00D02D76">
        <w:rPr>
          <w:sz w:val="18"/>
          <w:szCs w:val="18"/>
        </w:rPr>
        <w:t>ery hard with “</w:t>
      </w:r>
      <w:r w:rsidR="00DC7699" w:rsidRPr="00D02D76">
        <w:rPr>
          <w:sz w:val="18"/>
          <w:szCs w:val="18"/>
        </w:rPr>
        <w:t>perseverance</w:t>
      </w:r>
      <w:r w:rsidR="00AE4BC3" w:rsidRPr="00D02D76">
        <w:rPr>
          <w:sz w:val="18"/>
          <w:szCs w:val="18"/>
        </w:rPr>
        <w:t>” and practicing how to become 3</w:t>
      </w:r>
      <w:r w:rsidR="00AE4BC3" w:rsidRPr="00D02D76">
        <w:rPr>
          <w:sz w:val="18"/>
          <w:szCs w:val="18"/>
          <w:vertAlign w:val="superscript"/>
        </w:rPr>
        <w:t>rd</w:t>
      </w:r>
      <w:r w:rsidR="00AE4BC3" w:rsidRPr="00D02D76">
        <w:rPr>
          <w:sz w:val="18"/>
          <w:szCs w:val="18"/>
        </w:rPr>
        <w:t xml:space="preserve"> graders. We have learned that there are consequences for our actions and that sometimes we have to show persistence to reach our goal. As our child grows to become a 3</w:t>
      </w:r>
      <w:r w:rsidR="00AE4BC3" w:rsidRPr="00D02D76">
        <w:rPr>
          <w:sz w:val="18"/>
          <w:szCs w:val="18"/>
          <w:vertAlign w:val="superscript"/>
        </w:rPr>
        <w:t>rd</w:t>
      </w:r>
      <w:r w:rsidR="00AE4BC3" w:rsidRPr="00D02D76">
        <w:rPr>
          <w:sz w:val="18"/>
          <w:szCs w:val="18"/>
        </w:rPr>
        <w:t xml:space="preserve"> grader, the expectations for them will change. Our children will be expected to conduct self</w:t>
      </w:r>
      <w:r w:rsidR="00E10095" w:rsidRPr="00D02D76">
        <w:rPr>
          <w:sz w:val="18"/>
          <w:szCs w:val="18"/>
        </w:rPr>
        <w:t>-</w:t>
      </w:r>
      <w:r w:rsidR="00AE4BC3" w:rsidRPr="00D02D76">
        <w:rPr>
          <w:sz w:val="18"/>
          <w:szCs w:val="18"/>
        </w:rPr>
        <w:t xml:space="preserve"> control and self</w:t>
      </w:r>
      <w:r w:rsidR="00E10095" w:rsidRPr="00D02D76">
        <w:rPr>
          <w:sz w:val="18"/>
          <w:szCs w:val="18"/>
        </w:rPr>
        <w:t>-</w:t>
      </w:r>
      <w:r w:rsidR="00AE4BC3" w:rsidRPr="00D02D76">
        <w:rPr>
          <w:sz w:val="18"/>
          <w:szCs w:val="18"/>
        </w:rPr>
        <w:t xml:space="preserve">monitoring with their behavior. They will be </w:t>
      </w:r>
      <w:r w:rsidR="00AE4BC3" w:rsidRPr="00D02D76">
        <w:rPr>
          <w:sz w:val="18"/>
          <w:szCs w:val="18"/>
          <w:u w:val="single"/>
        </w:rPr>
        <w:t>expected to</w:t>
      </w:r>
      <w:r w:rsidR="00BD0178" w:rsidRPr="00D02D76">
        <w:rPr>
          <w:sz w:val="18"/>
          <w:szCs w:val="18"/>
          <w:u w:val="single"/>
        </w:rPr>
        <w:t xml:space="preserve"> follow</w:t>
      </w:r>
      <w:r w:rsidR="00AE4BC3" w:rsidRPr="00D02D76">
        <w:rPr>
          <w:sz w:val="18"/>
          <w:szCs w:val="18"/>
          <w:u w:val="single"/>
        </w:rPr>
        <w:t xml:space="preserve"> </w:t>
      </w:r>
      <w:r w:rsidR="00BD0178" w:rsidRPr="00D02D76">
        <w:rPr>
          <w:sz w:val="18"/>
          <w:szCs w:val="18"/>
          <w:u w:val="single"/>
        </w:rPr>
        <w:t>multi step directions</w:t>
      </w:r>
      <w:r w:rsidR="00BD0178" w:rsidRPr="00D02D76">
        <w:rPr>
          <w:sz w:val="18"/>
          <w:szCs w:val="18"/>
        </w:rPr>
        <w:t xml:space="preserve"> </w:t>
      </w:r>
      <w:r w:rsidR="00AE4BC3" w:rsidRPr="00D02D76">
        <w:rPr>
          <w:sz w:val="18"/>
          <w:szCs w:val="18"/>
        </w:rPr>
        <w:t>with</w:t>
      </w:r>
      <w:r w:rsidR="00F301C4" w:rsidRPr="00D02D76">
        <w:rPr>
          <w:sz w:val="18"/>
          <w:szCs w:val="18"/>
        </w:rPr>
        <w:t xml:space="preserve"> their</w:t>
      </w:r>
      <w:r w:rsidR="00AE4BC3" w:rsidRPr="00D02D76">
        <w:rPr>
          <w:sz w:val="18"/>
          <w:szCs w:val="18"/>
        </w:rPr>
        <w:t xml:space="preserve"> </w:t>
      </w:r>
      <w:r w:rsidR="00F301C4" w:rsidRPr="00D02D76">
        <w:rPr>
          <w:sz w:val="18"/>
          <w:szCs w:val="18"/>
        </w:rPr>
        <w:t xml:space="preserve">work </w:t>
      </w:r>
      <w:r w:rsidR="00F301C4" w:rsidRPr="00D02D76">
        <w:rPr>
          <w:sz w:val="18"/>
          <w:szCs w:val="18"/>
          <w:u w:val="single"/>
        </w:rPr>
        <w:t>on an accelerated level</w:t>
      </w:r>
      <w:r w:rsidR="00F301C4" w:rsidRPr="00D02D76">
        <w:rPr>
          <w:sz w:val="18"/>
          <w:szCs w:val="18"/>
        </w:rPr>
        <w:t xml:space="preserve"> </w:t>
      </w:r>
      <w:r w:rsidR="00AE4BC3" w:rsidRPr="00D02D76">
        <w:rPr>
          <w:sz w:val="18"/>
          <w:szCs w:val="18"/>
        </w:rPr>
        <w:t>so that</w:t>
      </w:r>
      <w:r w:rsidR="00DC7699" w:rsidRPr="00D02D76">
        <w:rPr>
          <w:sz w:val="18"/>
          <w:szCs w:val="18"/>
        </w:rPr>
        <w:t xml:space="preserve"> in 3</w:t>
      </w:r>
      <w:r w:rsidR="00DC7699" w:rsidRPr="00D02D76">
        <w:rPr>
          <w:sz w:val="18"/>
          <w:szCs w:val="18"/>
          <w:vertAlign w:val="superscript"/>
        </w:rPr>
        <w:t>rd</w:t>
      </w:r>
      <w:r w:rsidR="00DC7699" w:rsidRPr="00D02D76">
        <w:rPr>
          <w:sz w:val="18"/>
          <w:szCs w:val="18"/>
        </w:rPr>
        <w:t xml:space="preserve"> grade,</w:t>
      </w:r>
      <w:r w:rsidR="00AE4BC3" w:rsidRPr="00D02D76">
        <w:rPr>
          <w:sz w:val="18"/>
          <w:szCs w:val="18"/>
        </w:rPr>
        <w:t xml:space="preserve"> they may be able to prepare for the Georgia Milestone Test</w:t>
      </w:r>
      <w:r w:rsidR="00BD0178" w:rsidRPr="00D02D76">
        <w:rPr>
          <w:sz w:val="18"/>
          <w:szCs w:val="18"/>
        </w:rPr>
        <w:t>.</w:t>
      </w:r>
      <w:r w:rsidR="00AE4BC3" w:rsidRPr="00D02D76">
        <w:rPr>
          <w:sz w:val="18"/>
          <w:szCs w:val="18"/>
        </w:rPr>
        <w:t xml:space="preserve"> Students must be able to pass this test in order to be promoted to </w:t>
      </w:r>
      <w:r w:rsidR="00DC7699" w:rsidRPr="00D02D76">
        <w:rPr>
          <w:sz w:val="18"/>
          <w:szCs w:val="18"/>
        </w:rPr>
        <w:t>4th grade.</w:t>
      </w:r>
      <w:r w:rsidR="00BD0178" w:rsidRPr="00D02D76">
        <w:rPr>
          <w:sz w:val="18"/>
          <w:szCs w:val="18"/>
        </w:rPr>
        <w:t xml:space="preserve"> Much of the strategies</w:t>
      </w:r>
      <w:r w:rsidR="00AE4BC3" w:rsidRPr="00D02D76">
        <w:rPr>
          <w:sz w:val="18"/>
          <w:szCs w:val="18"/>
        </w:rPr>
        <w:t xml:space="preserve"> that students in 3</w:t>
      </w:r>
      <w:r w:rsidR="00AE4BC3" w:rsidRPr="00D02D76">
        <w:rPr>
          <w:sz w:val="18"/>
          <w:szCs w:val="18"/>
          <w:vertAlign w:val="superscript"/>
        </w:rPr>
        <w:t>rd</w:t>
      </w:r>
      <w:r w:rsidR="00AE4BC3" w:rsidRPr="00D02D76">
        <w:rPr>
          <w:sz w:val="18"/>
          <w:szCs w:val="18"/>
        </w:rPr>
        <w:t xml:space="preserve"> gra</w:t>
      </w:r>
      <w:r w:rsidR="00F301C4" w:rsidRPr="00D02D76">
        <w:rPr>
          <w:sz w:val="18"/>
          <w:szCs w:val="18"/>
        </w:rPr>
        <w:t>de perform</w:t>
      </w:r>
      <w:r w:rsidR="00AE4BC3" w:rsidRPr="00D02D76">
        <w:rPr>
          <w:sz w:val="18"/>
          <w:szCs w:val="18"/>
        </w:rPr>
        <w:t xml:space="preserve"> require </w:t>
      </w:r>
      <w:r w:rsidR="00AE4BC3" w:rsidRPr="00D02D76">
        <w:rPr>
          <w:sz w:val="18"/>
          <w:szCs w:val="18"/>
          <w:u w:val="single"/>
        </w:rPr>
        <w:t>focus and persistence and self</w:t>
      </w:r>
      <w:r w:rsidR="00E10095" w:rsidRPr="00D02D76">
        <w:rPr>
          <w:sz w:val="18"/>
          <w:szCs w:val="18"/>
          <w:u w:val="single"/>
        </w:rPr>
        <w:t>-</w:t>
      </w:r>
      <w:r w:rsidR="00AE4BC3" w:rsidRPr="00D02D76">
        <w:rPr>
          <w:sz w:val="18"/>
          <w:szCs w:val="18"/>
          <w:u w:val="single"/>
        </w:rPr>
        <w:t xml:space="preserve"> control</w:t>
      </w:r>
      <w:r w:rsidR="00AE4BC3" w:rsidRPr="00D02D76">
        <w:rPr>
          <w:sz w:val="18"/>
          <w:szCs w:val="18"/>
        </w:rPr>
        <w:t xml:space="preserve"> that must be </w:t>
      </w:r>
      <w:r w:rsidR="00AE4BC3" w:rsidRPr="00D02D76">
        <w:rPr>
          <w:b/>
          <w:sz w:val="18"/>
          <w:szCs w:val="18"/>
        </w:rPr>
        <w:t>mastered in this 2</w:t>
      </w:r>
      <w:r w:rsidR="00AE4BC3" w:rsidRPr="00D02D76">
        <w:rPr>
          <w:b/>
          <w:sz w:val="18"/>
          <w:szCs w:val="18"/>
          <w:vertAlign w:val="superscript"/>
        </w:rPr>
        <w:t>nd</w:t>
      </w:r>
      <w:r w:rsidR="00AE4BC3" w:rsidRPr="00D02D76">
        <w:rPr>
          <w:b/>
          <w:sz w:val="18"/>
          <w:szCs w:val="18"/>
        </w:rPr>
        <w:t xml:space="preserve"> grade year</w:t>
      </w:r>
      <w:r w:rsidR="00AE4BC3" w:rsidRPr="00D02D76">
        <w:rPr>
          <w:sz w:val="18"/>
          <w:szCs w:val="18"/>
        </w:rPr>
        <w:t>. We have been practicing</w:t>
      </w:r>
      <w:r w:rsidR="00F301C4" w:rsidRPr="00D02D76">
        <w:rPr>
          <w:sz w:val="18"/>
          <w:szCs w:val="18"/>
        </w:rPr>
        <w:t xml:space="preserve"> some</w:t>
      </w:r>
      <w:r w:rsidR="00AE4BC3" w:rsidRPr="00D02D76">
        <w:rPr>
          <w:sz w:val="18"/>
          <w:szCs w:val="18"/>
        </w:rPr>
        <w:t xml:space="preserve"> </w:t>
      </w:r>
      <w:r w:rsidR="00AE4BC3" w:rsidRPr="00D02D76">
        <w:rPr>
          <w:b/>
          <w:sz w:val="18"/>
          <w:szCs w:val="18"/>
        </w:rPr>
        <w:t>challenging strategies</w:t>
      </w:r>
      <w:r w:rsidR="00BD0178" w:rsidRPr="00D02D76">
        <w:rPr>
          <w:b/>
          <w:sz w:val="18"/>
          <w:szCs w:val="18"/>
        </w:rPr>
        <w:t xml:space="preserve"> (such as RACE and RICE)</w:t>
      </w:r>
      <w:r w:rsidR="00AE4BC3" w:rsidRPr="00D02D76">
        <w:rPr>
          <w:sz w:val="18"/>
          <w:szCs w:val="18"/>
        </w:rPr>
        <w:t xml:space="preserve"> </w:t>
      </w:r>
      <w:r w:rsidR="00BD0178" w:rsidRPr="00D02D76">
        <w:rPr>
          <w:sz w:val="18"/>
          <w:szCs w:val="18"/>
        </w:rPr>
        <w:t>to help us</w:t>
      </w:r>
      <w:r w:rsidR="00E61C93" w:rsidRPr="00D02D76">
        <w:rPr>
          <w:sz w:val="18"/>
          <w:szCs w:val="18"/>
        </w:rPr>
        <w:t xml:space="preserve"> become familiar with those strategies</w:t>
      </w:r>
      <w:r w:rsidR="00BD0178" w:rsidRPr="00D02D76">
        <w:rPr>
          <w:sz w:val="18"/>
          <w:szCs w:val="18"/>
        </w:rPr>
        <w:t xml:space="preserve"> and grow this year so that we may perform our best for </w:t>
      </w:r>
      <w:r w:rsidR="00E61C93" w:rsidRPr="00D02D76">
        <w:rPr>
          <w:sz w:val="18"/>
          <w:szCs w:val="18"/>
        </w:rPr>
        <w:t xml:space="preserve">this year and </w:t>
      </w:r>
      <w:r w:rsidR="00BD0178" w:rsidRPr="00D02D76">
        <w:rPr>
          <w:sz w:val="18"/>
          <w:szCs w:val="18"/>
        </w:rPr>
        <w:t>next year</w:t>
      </w:r>
      <w:r w:rsidR="00BD0178" w:rsidRPr="00D02D76">
        <w:rPr>
          <w:b/>
          <w:sz w:val="18"/>
          <w:szCs w:val="18"/>
        </w:rPr>
        <w:t>.</w:t>
      </w:r>
      <w:r w:rsidR="00BD0178" w:rsidRPr="00D02D76">
        <w:rPr>
          <w:sz w:val="18"/>
          <w:szCs w:val="18"/>
        </w:rPr>
        <w:t xml:space="preserve"> Therefore,</w:t>
      </w:r>
      <w:r w:rsidR="00BD0178" w:rsidRPr="00D02D76">
        <w:rPr>
          <w:b/>
          <w:sz w:val="18"/>
          <w:szCs w:val="18"/>
        </w:rPr>
        <w:t xml:space="preserve"> we can no longer continue disruptive behavior</w:t>
      </w:r>
      <w:r w:rsidR="00BD0178" w:rsidRPr="00D02D76">
        <w:rPr>
          <w:sz w:val="18"/>
          <w:szCs w:val="18"/>
        </w:rPr>
        <w:t xml:space="preserve"> without fully understanding the consequences for our actions. </w:t>
      </w:r>
    </w:p>
    <w:p w:rsidR="00295572" w:rsidRPr="00D02D76" w:rsidRDefault="004A7E2B">
      <w:pPr>
        <w:rPr>
          <w:b/>
          <w:sz w:val="18"/>
          <w:szCs w:val="18"/>
          <w:u w:val="single"/>
        </w:rPr>
      </w:pPr>
      <w:r w:rsidRPr="00D02D76">
        <w:rPr>
          <w:b/>
          <w:sz w:val="18"/>
          <w:szCs w:val="18"/>
          <w:u w:val="single"/>
        </w:rPr>
        <w:t>SIGNED PAPER FOLDERS</w:t>
      </w:r>
      <w:r w:rsidR="00326AE1" w:rsidRPr="00D02D76">
        <w:rPr>
          <w:b/>
          <w:sz w:val="18"/>
          <w:szCs w:val="18"/>
          <w:u w:val="single"/>
        </w:rPr>
        <w:t>:</w:t>
      </w:r>
    </w:p>
    <w:p w:rsidR="00281500" w:rsidRPr="00D02D76" w:rsidRDefault="004A7E2B" w:rsidP="00E10095">
      <w:pPr>
        <w:pStyle w:val="NoSpacing"/>
        <w:rPr>
          <w:sz w:val="18"/>
          <w:szCs w:val="18"/>
        </w:rPr>
      </w:pPr>
      <w:r w:rsidRPr="00D02D76">
        <w:rPr>
          <w:sz w:val="18"/>
          <w:szCs w:val="18"/>
        </w:rPr>
        <w:tab/>
        <w:t>Signed Paper Folders will now include the graded worksheets of the content we have learned in class. This is to provide a visual of the strategies and the rigor of work our 2</w:t>
      </w:r>
      <w:r w:rsidRPr="00D02D76">
        <w:rPr>
          <w:sz w:val="18"/>
          <w:szCs w:val="18"/>
          <w:vertAlign w:val="superscript"/>
        </w:rPr>
        <w:t>nd</w:t>
      </w:r>
      <w:r w:rsidRPr="00D02D76">
        <w:rPr>
          <w:sz w:val="18"/>
          <w:szCs w:val="18"/>
        </w:rPr>
        <w:t xml:space="preserve"> grade s</w:t>
      </w:r>
      <w:r w:rsidR="00BE5EBE" w:rsidRPr="00D02D76">
        <w:rPr>
          <w:sz w:val="18"/>
          <w:szCs w:val="18"/>
        </w:rPr>
        <w:t>tudents are expected to accomplish</w:t>
      </w:r>
      <w:r w:rsidRPr="00D02D76">
        <w:rPr>
          <w:sz w:val="18"/>
          <w:szCs w:val="18"/>
        </w:rPr>
        <w:t xml:space="preserve"> by the end of the school year. </w:t>
      </w:r>
    </w:p>
    <w:p w:rsidR="00BE5EBE" w:rsidRPr="00D02D76" w:rsidRDefault="004A7E2B" w:rsidP="00E10095">
      <w:pPr>
        <w:pStyle w:val="NoSpacing"/>
        <w:rPr>
          <w:sz w:val="18"/>
          <w:szCs w:val="18"/>
        </w:rPr>
      </w:pPr>
      <w:r w:rsidRPr="00D02D76">
        <w:rPr>
          <w:sz w:val="18"/>
          <w:szCs w:val="18"/>
        </w:rPr>
        <w:tab/>
        <w:t xml:space="preserve">Please keep in mind that we have only </w:t>
      </w:r>
      <w:r w:rsidRPr="00D02D76">
        <w:rPr>
          <w:b/>
          <w:sz w:val="18"/>
          <w:szCs w:val="18"/>
        </w:rPr>
        <w:t>just begun</w:t>
      </w:r>
      <w:r w:rsidRPr="00D02D76">
        <w:rPr>
          <w:sz w:val="18"/>
          <w:szCs w:val="18"/>
        </w:rPr>
        <w:t xml:space="preserve"> learning and practicing these “new strategies” this week </w:t>
      </w:r>
      <w:r w:rsidR="00BE5EBE" w:rsidRPr="00D02D76">
        <w:rPr>
          <w:sz w:val="18"/>
          <w:szCs w:val="18"/>
        </w:rPr>
        <w:t>and the grades will mostly reflect Score 1 (“I don’t understand</w:t>
      </w:r>
      <w:r w:rsidR="00D02D76" w:rsidRPr="00D02D76">
        <w:rPr>
          <w:sz w:val="18"/>
          <w:szCs w:val="18"/>
        </w:rPr>
        <w:t>”</w:t>
      </w:r>
      <w:r w:rsidR="00BE5EBE" w:rsidRPr="00D02D76">
        <w:rPr>
          <w:sz w:val="18"/>
          <w:szCs w:val="18"/>
        </w:rPr>
        <w:t>) and Score 2 (I’m getting it!)</w:t>
      </w:r>
      <w:r w:rsidRPr="00D02D76">
        <w:rPr>
          <w:sz w:val="18"/>
          <w:szCs w:val="18"/>
        </w:rPr>
        <w:t>.</w:t>
      </w:r>
      <w:r w:rsidR="00BE5EBE" w:rsidRPr="00D02D76">
        <w:rPr>
          <w:sz w:val="18"/>
          <w:szCs w:val="18"/>
        </w:rPr>
        <w:t xml:space="preserve"> A poster explaining the scores will also be made available on the Class Story Tab in Class Dojo</w:t>
      </w:r>
      <w:r w:rsidR="00D02D76" w:rsidRPr="00D02D76">
        <w:rPr>
          <w:sz w:val="18"/>
          <w:szCs w:val="18"/>
        </w:rPr>
        <w:t xml:space="preserve"> along with the RACE and RICE strategy and an example of what the students should be able to construct</w:t>
      </w:r>
      <w:r w:rsidR="00BE5EBE" w:rsidRPr="00D02D76">
        <w:rPr>
          <w:sz w:val="18"/>
          <w:szCs w:val="18"/>
        </w:rPr>
        <w:t>.</w:t>
      </w:r>
    </w:p>
    <w:p w:rsidR="00BE5EBE" w:rsidRPr="00D02D76" w:rsidRDefault="00BE5EBE" w:rsidP="00BE5EBE">
      <w:pPr>
        <w:pStyle w:val="NoSpacing"/>
        <w:ind w:firstLine="720"/>
        <w:rPr>
          <w:sz w:val="18"/>
          <w:szCs w:val="18"/>
        </w:rPr>
      </w:pPr>
    </w:p>
    <w:p w:rsidR="00BD0178" w:rsidRPr="00D02D76" w:rsidRDefault="004A7E2B" w:rsidP="00BE5EBE">
      <w:pPr>
        <w:pStyle w:val="NoSpacing"/>
        <w:ind w:firstLine="720"/>
        <w:rPr>
          <w:sz w:val="18"/>
          <w:szCs w:val="18"/>
        </w:rPr>
      </w:pPr>
      <w:r w:rsidRPr="00D02D76">
        <w:rPr>
          <w:sz w:val="18"/>
          <w:szCs w:val="18"/>
        </w:rPr>
        <w:t xml:space="preserve"> </w:t>
      </w:r>
      <w:r w:rsidR="00D02D76" w:rsidRPr="00D02D76">
        <w:rPr>
          <w:b/>
          <w:sz w:val="18"/>
          <w:szCs w:val="18"/>
        </w:rPr>
        <w:t>Score 1 and Score 2</w:t>
      </w:r>
      <w:r w:rsidR="00BE5EBE" w:rsidRPr="00D02D76">
        <w:rPr>
          <w:b/>
          <w:sz w:val="18"/>
          <w:szCs w:val="18"/>
        </w:rPr>
        <w:t xml:space="preserve"> grades are</w:t>
      </w:r>
      <w:r w:rsidRPr="00D02D76">
        <w:rPr>
          <w:b/>
          <w:sz w:val="18"/>
          <w:szCs w:val="18"/>
        </w:rPr>
        <w:t xml:space="preserve"> to be expected.</w:t>
      </w:r>
      <w:r w:rsidR="00E61C93" w:rsidRPr="00D02D76">
        <w:rPr>
          <w:sz w:val="18"/>
          <w:szCs w:val="18"/>
        </w:rPr>
        <w:t xml:space="preserve"> </w:t>
      </w:r>
      <w:r w:rsidRPr="00D02D76">
        <w:rPr>
          <w:sz w:val="18"/>
          <w:szCs w:val="18"/>
        </w:rPr>
        <w:t>We are now “training our brain” for a new way of thinking and it requires “</w:t>
      </w:r>
      <w:r w:rsidR="00DC7699" w:rsidRPr="00D02D76">
        <w:rPr>
          <w:sz w:val="18"/>
          <w:szCs w:val="18"/>
        </w:rPr>
        <w:t>perseverance</w:t>
      </w:r>
      <w:r w:rsidRPr="00D02D76">
        <w:rPr>
          <w:sz w:val="18"/>
          <w:szCs w:val="18"/>
        </w:rPr>
        <w:t xml:space="preserve">” and “discipline”. Students will not </w:t>
      </w:r>
      <w:r w:rsidR="00DC7699" w:rsidRPr="00D02D76">
        <w:rPr>
          <w:sz w:val="18"/>
          <w:szCs w:val="18"/>
        </w:rPr>
        <w:t xml:space="preserve">always have “quick” answers on their tests, but instead will have a “constructed” approach to their </w:t>
      </w:r>
      <w:r w:rsidR="00DC7699" w:rsidRPr="00D02D76">
        <w:rPr>
          <w:b/>
          <w:sz w:val="18"/>
          <w:szCs w:val="18"/>
        </w:rPr>
        <w:t>reasoning skills</w:t>
      </w:r>
      <w:r w:rsidR="00DC7699" w:rsidRPr="00D02D76">
        <w:rPr>
          <w:sz w:val="18"/>
          <w:szCs w:val="18"/>
        </w:rPr>
        <w:t xml:space="preserve"> and </w:t>
      </w:r>
      <w:r w:rsidR="00DC7699" w:rsidRPr="00D02D76">
        <w:rPr>
          <w:b/>
          <w:sz w:val="18"/>
          <w:szCs w:val="18"/>
        </w:rPr>
        <w:t>analyzing abilities</w:t>
      </w:r>
      <w:r w:rsidR="00DC7699" w:rsidRPr="00D02D76">
        <w:rPr>
          <w:sz w:val="18"/>
          <w:szCs w:val="18"/>
        </w:rPr>
        <w:t>.</w:t>
      </w:r>
    </w:p>
    <w:p w:rsidR="00BE5EBE" w:rsidRPr="00D02D76" w:rsidRDefault="00BE5EBE" w:rsidP="00BE5EBE">
      <w:pPr>
        <w:pStyle w:val="NoSpacing"/>
        <w:ind w:firstLine="720"/>
        <w:rPr>
          <w:sz w:val="18"/>
          <w:szCs w:val="18"/>
        </w:rPr>
      </w:pPr>
    </w:p>
    <w:p w:rsidR="00E61C93" w:rsidRPr="00D02D76" w:rsidRDefault="004A7E2B" w:rsidP="00E10095">
      <w:pPr>
        <w:pStyle w:val="NoSpacing"/>
        <w:rPr>
          <w:sz w:val="18"/>
          <w:szCs w:val="18"/>
        </w:rPr>
      </w:pPr>
      <w:r w:rsidRPr="00D02D76">
        <w:rPr>
          <w:sz w:val="18"/>
          <w:szCs w:val="18"/>
        </w:rPr>
        <w:tab/>
      </w:r>
      <w:r w:rsidR="00DC7699" w:rsidRPr="00D02D76">
        <w:rPr>
          <w:sz w:val="18"/>
          <w:szCs w:val="18"/>
        </w:rPr>
        <w:t>It is expected that our 2</w:t>
      </w:r>
      <w:r w:rsidR="00DC7699" w:rsidRPr="00D02D76">
        <w:rPr>
          <w:sz w:val="18"/>
          <w:szCs w:val="18"/>
          <w:vertAlign w:val="superscript"/>
        </w:rPr>
        <w:t>nd</w:t>
      </w:r>
      <w:r w:rsidR="00DC7699" w:rsidRPr="00D02D76">
        <w:rPr>
          <w:sz w:val="18"/>
          <w:szCs w:val="18"/>
        </w:rPr>
        <w:t xml:space="preserve"> graders will be able to justify their answers and give a wr</w:t>
      </w:r>
      <w:r w:rsidR="00BE5EBE" w:rsidRPr="00D02D76">
        <w:rPr>
          <w:sz w:val="18"/>
          <w:szCs w:val="18"/>
        </w:rPr>
        <w:t>itten explanation as to why the</w:t>
      </w:r>
      <w:r w:rsidR="00DC7699" w:rsidRPr="00D02D76">
        <w:rPr>
          <w:sz w:val="18"/>
          <w:szCs w:val="18"/>
        </w:rPr>
        <w:t xml:space="preserve"> strategy was selected and how it was used to answer the question. This is a long process and is why many standards continue to remain a 2 on the Progress Reports and Report Cards. </w:t>
      </w:r>
      <w:r w:rsidR="00BE5EBE" w:rsidRPr="00D02D76">
        <w:rPr>
          <w:sz w:val="18"/>
          <w:szCs w:val="18"/>
        </w:rPr>
        <w:t xml:space="preserve">To achieve a Score 3, students must be able to demonstrate the extent of these standards </w:t>
      </w:r>
      <w:r w:rsidR="00BE5EBE" w:rsidRPr="00D02D76">
        <w:rPr>
          <w:sz w:val="18"/>
          <w:szCs w:val="18"/>
          <w:u w:val="single"/>
        </w:rPr>
        <w:t>independently</w:t>
      </w:r>
      <w:r w:rsidR="00BE5EBE" w:rsidRPr="00D02D76">
        <w:rPr>
          <w:sz w:val="18"/>
          <w:szCs w:val="18"/>
        </w:rPr>
        <w:t>.</w:t>
      </w:r>
    </w:p>
    <w:p w:rsidR="00BE5EBE" w:rsidRPr="00D02D76" w:rsidRDefault="00DC7699" w:rsidP="00E10095">
      <w:pPr>
        <w:pStyle w:val="NoSpacing"/>
        <w:rPr>
          <w:sz w:val="18"/>
          <w:szCs w:val="18"/>
        </w:rPr>
      </w:pPr>
      <w:r w:rsidRPr="00D02D76">
        <w:rPr>
          <w:sz w:val="18"/>
          <w:szCs w:val="18"/>
        </w:rPr>
        <w:tab/>
        <w:t xml:space="preserve">From this point on, the Signed Paper Folders will reflect what the </w:t>
      </w:r>
      <w:r w:rsidRPr="00D02D76">
        <w:rPr>
          <w:b/>
          <w:sz w:val="18"/>
          <w:szCs w:val="18"/>
        </w:rPr>
        <w:t>unit tests and check points look like</w:t>
      </w:r>
      <w:r w:rsidRPr="00D02D76">
        <w:rPr>
          <w:sz w:val="18"/>
          <w:szCs w:val="18"/>
        </w:rPr>
        <w:t xml:space="preserve"> as well as the </w:t>
      </w:r>
      <w:r w:rsidRPr="00D02D76">
        <w:rPr>
          <w:b/>
          <w:sz w:val="18"/>
          <w:szCs w:val="18"/>
          <w:u w:val="single"/>
        </w:rPr>
        <w:t>weekly practice</w:t>
      </w:r>
      <w:r w:rsidRPr="00D02D76">
        <w:rPr>
          <w:b/>
          <w:sz w:val="18"/>
          <w:szCs w:val="18"/>
        </w:rPr>
        <w:t xml:space="preserve"> of the skills concepts</w:t>
      </w:r>
      <w:r w:rsidRPr="00D02D76">
        <w:rPr>
          <w:sz w:val="18"/>
          <w:szCs w:val="18"/>
        </w:rPr>
        <w:t xml:space="preserve"> we have learned in class. All tests</w:t>
      </w:r>
      <w:r w:rsidR="00BE5EBE" w:rsidRPr="00D02D76">
        <w:rPr>
          <w:sz w:val="18"/>
          <w:szCs w:val="18"/>
        </w:rPr>
        <w:t>, excluding unit tests,</w:t>
      </w:r>
      <w:r w:rsidRPr="00D02D76">
        <w:rPr>
          <w:sz w:val="18"/>
          <w:szCs w:val="18"/>
        </w:rPr>
        <w:t xml:space="preserve"> are given </w:t>
      </w:r>
      <w:r w:rsidRPr="00D02D76">
        <w:rPr>
          <w:sz w:val="18"/>
          <w:szCs w:val="18"/>
          <w:u w:val="single"/>
        </w:rPr>
        <w:t>after</w:t>
      </w:r>
      <w:r w:rsidRPr="00D02D76">
        <w:rPr>
          <w:sz w:val="18"/>
          <w:szCs w:val="18"/>
        </w:rPr>
        <w:t xml:space="preserve"> the content has been reviewed and </w:t>
      </w:r>
      <w:r w:rsidRPr="00D02D76">
        <w:rPr>
          <w:b/>
          <w:sz w:val="18"/>
          <w:szCs w:val="18"/>
          <w:u w:val="single"/>
        </w:rPr>
        <w:t>practiced for the entire week</w:t>
      </w:r>
      <w:r w:rsidRPr="00D02D76">
        <w:rPr>
          <w:sz w:val="18"/>
          <w:szCs w:val="18"/>
        </w:rPr>
        <w:t xml:space="preserve">. </w:t>
      </w:r>
      <w:r w:rsidR="00BE5EBE" w:rsidRPr="00D02D76">
        <w:rPr>
          <w:sz w:val="18"/>
          <w:szCs w:val="18"/>
        </w:rPr>
        <w:t>Cumulative Unit tests will be given after the unit has been covered and will include 4-6 weeks of instruction of a composite of the weekly skills/strategies from the Signed Paper Folder</w:t>
      </w:r>
      <w:r w:rsidR="00D02D76" w:rsidRPr="00D02D76">
        <w:rPr>
          <w:sz w:val="18"/>
          <w:szCs w:val="18"/>
        </w:rPr>
        <w:t>s</w:t>
      </w:r>
      <w:r w:rsidR="00BE5EBE" w:rsidRPr="00D02D76">
        <w:rPr>
          <w:sz w:val="18"/>
          <w:szCs w:val="18"/>
        </w:rPr>
        <w:t xml:space="preserve"> sent home.</w:t>
      </w:r>
    </w:p>
    <w:p w:rsidR="00DC7699" w:rsidRDefault="00BE5EBE" w:rsidP="00BE5EBE">
      <w:pPr>
        <w:pStyle w:val="NoSpacing"/>
        <w:ind w:firstLine="720"/>
        <w:rPr>
          <w:sz w:val="18"/>
          <w:szCs w:val="18"/>
        </w:rPr>
      </w:pPr>
      <w:r w:rsidRPr="00D02D76">
        <w:rPr>
          <w:sz w:val="18"/>
          <w:szCs w:val="18"/>
        </w:rPr>
        <w:t xml:space="preserve"> </w:t>
      </w:r>
      <w:r w:rsidR="00DC7699" w:rsidRPr="00D02D76">
        <w:rPr>
          <w:sz w:val="18"/>
          <w:szCs w:val="18"/>
        </w:rPr>
        <w:t>This ensures that our students</w:t>
      </w:r>
      <w:r w:rsidR="00D02D76" w:rsidRPr="00D02D76">
        <w:rPr>
          <w:sz w:val="18"/>
          <w:szCs w:val="18"/>
        </w:rPr>
        <w:t xml:space="preserve"> will</w:t>
      </w:r>
      <w:r w:rsidR="00DC7699" w:rsidRPr="00D02D76">
        <w:rPr>
          <w:sz w:val="18"/>
          <w:szCs w:val="18"/>
        </w:rPr>
        <w:t xml:space="preserve"> have had enough time to practice the concept before being tested over it. This will also reveal the </w:t>
      </w:r>
      <w:r w:rsidR="00DC7699" w:rsidRPr="00D02D76">
        <w:rPr>
          <w:sz w:val="18"/>
          <w:szCs w:val="18"/>
          <w:u w:val="single"/>
        </w:rPr>
        <w:t>continued struggle with reading and following directions</w:t>
      </w:r>
      <w:r w:rsidR="00DC7699" w:rsidRPr="00D02D76">
        <w:rPr>
          <w:sz w:val="18"/>
          <w:szCs w:val="18"/>
        </w:rPr>
        <w:t>. I will continue to remind students to take their time and</w:t>
      </w:r>
      <w:r w:rsidR="00D02D76" w:rsidRPr="00D02D76">
        <w:rPr>
          <w:sz w:val="18"/>
          <w:szCs w:val="18"/>
        </w:rPr>
        <w:t xml:space="preserve"> will</w:t>
      </w:r>
      <w:r w:rsidR="00DC7699" w:rsidRPr="00D02D76">
        <w:rPr>
          <w:sz w:val="18"/>
          <w:szCs w:val="18"/>
        </w:rPr>
        <w:t xml:space="preserve"> “read the directions”</w:t>
      </w:r>
      <w:r w:rsidR="00D02D76" w:rsidRPr="00D02D76">
        <w:rPr>
          <w:sz w:val="18"/>
          <w:szCs w:val="18"/>
        </w:rPr>
        <w:t xml:space="preserve"> with them before administering</w:t>
      </w:r>
      <w:r w:rsidR="00DC7699" w:rsidRPr="00D02D76">
        <w:rPr>
          <w:sz w:val="18"/>
          <w:szCs w:val="18"/>
        </w:rPr>
        <w:t xml:space="preserve"> the assessment. </w:t>
      </w:r>
    </w:p>
    <w:p w:rsidR="00541B91" w:rsidRPr="00D02D76" w:rsidRDefault="00541B91" w:rsidP="00BE5EBE">
      <w:pPr>
        <w:pStyle w:val="NoSpacing"/>
        <w:ind w:firstLine="720"/>
        <w:rPr>
          <w:sz w:val="18"/>
          <w:szCs w:val="18"/>
        </w:rPr>
      </w:pPr>
    </w:p>
    <w:p w:rsidR="00D02D76" w:rsidRPr="00541B91" w:rsidRDefault="00743AAF" w:rsidP="00541B91">
      <w:pPr>
        <w:pStyle w:val="NoSpacing"/>
        <w:rPr>
          <w:b/>
          <w:sz w:val="18"/>
          <w:szCs w:val="18"/>
          <w:u w:val="single"/>
        </w:rPr>
      </w:pPr>
      <w:r w:rsidRPr="00541B91">
        <w:rPr>
          <w:b/>
          <w:sz w:val="18"/>
          <w:szCs w:val="18"/>
          <w:u w:val="single"/>
        </w:rPr>
        <w:t xml:space="preserve">  </w:t>
      </w:r>
      <w:r w:rsidR="00986EE6" w:rsidRPr="00541B91">
        <w:rPr>
          <w:b/>
          <w:sz w:val="18"/>
          <w:szCs w:val="18"/>
          <w:u w:val="single"/>
        </w:rPr>
        <w:t>I-READ</w:t>
      </w:r>
      <w:r w:rsidR="00D02D76" w:rsidRPr="00541B91">
        <w:rPr>
          <w:b/>
          <w:sz w:val="18"/>
          <w:szCs w:val="18"/>
          <w:u w:val="single"/>
        </w:rPr>
        <w:t xml:space="preserve"> WEEKLY MINUTES/CO</w:t>
      </w:r>
      <w:r w:rsidR="004A7E2B" w:rsidRPr="00541B91">
        <w:rPr>
          <w:b/>
          <w:sz w:val="18"/>
          <w:szCs w:val="18"/>
          <w:u w:val="single"/>
        </w:rPr>
        <w:t>NFERENCES</w:t>
      </w:r>
      <w:r w:rsidR="00986EE6" w:rsidRPr="00541B91">
        <w:rPr>
          <w:b/>
          <w:sz w:val="18"/>
          <w:szCs w:val="18"/>
          <w:u w:val="single"/>
        </w:rPr>
        <w:t>:</w:t>
      </w:r>
      <w:r w:rsidR="00986EE6" w:rsidRPr="00541B91">
        <w:rPr>
          <w:b/>
          <w:sz w:val="18"/>
          <w:szCs w:val="18"/>
          <w:u w:val="single"/>
        </w:rPr>
        <w:tab/>
      </w:r>
    </w:p>
    <w:p w:rsidR="00D02D76" w:rsidRPr="00541B91" w:rsidRDefault="004A7E2B" w:rsidP="00541B91">
      <w:pPr>
        <w:pStyle w:val="NoSpacing"/>
        <w:rPr>
          <w:sz w:val="18"/>
          <w:szCs w:val="18"/>
        </w:rPr>
      </w:pPr>
      <w:r w:rsidRPr="00541B91">
        <w:rPr>
          <w:sz w:val="18"/>
          <w:szCs w:val="18"/>
        </w:rPr>
        <w:t>We have completed</w:t>
      </w:r>
      <w:r w:rsidR="00E61C93" w:rsidRPr="00541B91">
        <w:rPr>
          <w:sz w:val="18"/>
          <w:szCs w:val="18"/>
        </w:rPr>
        <w:t xml:space="preserve"> the I-Ready Mid</w:t>
      </w:r>
      <w:r w:rsidR="00E10095" w:rsidRPr="00541B91">
        <w:rPr>
          <w:sz w:val="18"/>
          <w:szCs w:val="18"/>
        </w:rPr>
        <w:t>-</w:t>
      </w:r>
      <w:r w:rsidR="00E61C93" w:rsidRPr="00541B91">
        <w:rPr>
          <w:sz w:val="18"/>
          <w:szCs w:val="18"/>
        </w:rPr>
        <w:t>Year</w:t>
      </w:r>
      <w:r w:rsidR="00703F71" w:rsidRPr="00541B91">
        <w:rPr>
          <w:sz w:val="18"/>
          <w:szCs w:val="18"/>
        </w:rPr>
        <w:t xml:space="preserve"> </w:t>
      </w:r>
      <w:r w:rsidR="00E61C93" w:rsidRPr="00541B91">
        <w:rPr>
          <w:sz w:val="18"/>
          <w:szCs w:val="18"/>
        </w:rPr>
        <w:t xml:space="preserve">Diagnostic </w:t>
      </w:r>
      <w:r w:rsidR="00703F71" w:rsidRPr="00541B91">
        <w:rPr>
          <w:sz w:val="18"/>
          <w:szCs w:val="18"/>
        </w:rPr>
        <w:t>Test</w:t>
      </w:r>
      <w:r w:rsidRPr="00541B91">
        <w:rPr>
          <w:sz w:val="18"/>
          <w:szCs w:val="18"/>
        </w:rPr>
        <w:t xml:space="preserve"> for Reading and Math and the results have </w:t>
      </w:r>
      <w:r w:rsidR="00E61C93" w:rsidRPr="00541B91">
        <w:rPr>
          <w:sz w:val="18"/>
          <w:szCs w:val="18"/>
        </w:rPr>
        <w:t>be</w:t>
      </w:r>
      <w:r w:rsidRPr="00541B91">
        <w:rPr>
          <w:sz w:val="18"/>
          <w:szCs w:val="18"/>
        </w:rPr>
        <w:t>en</w:t>
      </w:r>
      <w:r w:rsidR="00E61C93" w:rsidRPr="00541B91">
        <w:rPr>
          <w:sz w:val="18"/>
          <w:szCs w:val="18"/>
        </w:rPr>
        <w:t xml:space="preserve"> </w:t>
      </w:r>
      <w:r w:rsidRPr="00541B91">
        <w:rPr>
          <w:sz w:val="18"/>
          <w:szCs w:val="18"/>
        </w:rPr>
        <w:t>sent to the provided email from Class Dojo.</w:t>
      </w:r>
      <w:r w:rsidR="003A5E2C" w:rsidRPr="00541B91">
        <w:rPr>
          <w:sz w:val="18"/>
          <w:szCs w:val="18"/>
        </w:rPr>
        <w:t xml:space="preserve"> </w:t>
      </w:r>
      <w:r w:rsidRPr="00541B91">
        <w:rPr>
          <w:sz w:val="18"/>
          <w:szCs w:val="18"/>
        </w:rPr>
        <w:t xml:space="preserve">I have started having scheduled </w:t>
      </w:r>
      <w:r w:rsidR="00E61C93" w:rsidRPr="00541B91">
        <w:rPr>
          <w:sz w:val="18"/>
          <w:szCs w:val="18"/>
        </w:rPr>
        <w:t>conferences to discuss the Mid</w:t>
      </w:r>
      <w:r w:rsidR="00E10095" w:rsidRPr="00541B91">
        <w:rPr>
          <w:sz w:val="18"/>
          <w:szCs w:val="18"/>
        </w:rPr>
        <w:t>-</w:t>
      </w:r>
      <w:r w:rsidRPr="00541B91">
        <w:rPr>
          <w:sz w:val="18"/>
          <w:szCs w:val="18"/>
        </w:rPr>
        <w:t xml:space="preserve">Year Diagnostic Test results and any concerns you may have. Please check Class Dojo to verify the date and times that have been scheduled for your conferences. </w:t>
      </w:r>
    </w:p>
    <w:p w:rsidR="00D02D76" w:rsidRPr="00541B91" w:rsidRDefault="00D02D76" w:rsidP="00541B91">
      <w:pPr>
        <w:pStyle w:val="NoSpacing"/>
        <w:rPr>
          <w:b/>
          <w:sz w:val="18"/>
          <w:szCs w:val="18"/>
        </w:rPr>
      </w:pPr>
      <w:r w:rsidRPr="00541B91">
        <w:rPr>
          <w:sz w:val="18"/>
          <w:szCs w:val="18"/>
        </w:rPr>
        <w:t xml:space="preserve">Please continue to have our child complete the 50 </w:t>
      </w:r>
      <w:proofErr w:type="spellStart"/>
      <w:r w:rsidRPr="00541B91">
        <w:rPr>
          <w:sz w:val="18"/>
          <w:szCs w:val="18"/>
        </w:rPr>
        <w:t>mins</w:t>
      </w:r>
      <w:proofErr w:type="spellEnd"/>
      <w:r w:rsidRPr="00541B91">
        <w:rPr>
          <w:sz w:val="18"/>
          <w:szCs w:val="18"/>
        </w:rPr>
        <w:t xml:space="preserve">. of </w:t>
      </w:r>
      <w:proofErr w:type="spellStart"/>
      <w:r w:rsidRPr="00541B91">
        <w:rPr>
          <w:sz w:val="18"/>
          <w:szCs w:val="18"/>
        </w:rPr>
        <w:t>iReady</w:t>
      </w:r>
      <w:proofErr w:type="spellEnd"/>
      <w:r w:rsidRPr="00541B91">
        <w:rPr>
          <w:sz w:val="18"/>
          <w:szCs w:val="18"/>
        </w:rPr>
        <w:t xml:space="preserve"> Reading and 50 </w:t>
      </w:r>
      <w:proofErr w:type="spellStart"/>
      <w:r w:rsidRPr="00541B91">
        <w:rPr>
          <w:sz w:val="18"/>
          <w:szCs w:val="18"/>
        </w:rPr>
        <w:t>mins</w:t>
      </w:r>
      <w:proofErr w:type="spellEnd"/>
      <w:r w:rsidRPr="00541B91">
        <w:rPr>
          <w:sz w:val="18"/>
          <w:szCs w:val="18"/>
        </w:rPr>
        <w:t xml:space="preserve">. of </w:t>
      </w:r>
      <w:proofErr w:type="spellStart"/>
      <w:r w:rsidRPr="00541B91">
        <w:rPr>
          <w:sz w:val="18"/>
          <w:szCs w:val="18"/>
        </w:rPr>
        <w:t>iReady</w:t>
      </w:r>
      <w:proofErr w:type="spellEnd"/>
      <w:r w:rsidRPr="00541B91">
        <w:rPr>
          <w:sz w:val="18"/>
          <w:szCs w:val="18"/>
        </w:rPr>
        <w:t xml:space="preserve"> Math EVERY week. This</w:t>
      </w:r>
      <w:r w:rsidRPr="00541B91">
        <w:rPr>
          <w:b/>
          <w:sz w:val="18"/>
          <w:szCs w:val="18"/>
        </w:rPr>
        <w:t xml:space="preserve"> helps them understand and continue practicing the skills/strategies </w:t>
      </w:r>
      <w:r w:rsidRPr="00541B91">
        <w:rPr>
          <w:sz w:val="18"/>
          <w:szCs w:val="18"/>
        </w:rPr>
        <w:t>we are learning in class</w:t>
      </w:r>
      <w:r w:rsidRPr="00541B91">
        <w:rPr>
          <w:b/>
          <w:sz w:val="18"/>
          <w:szCs w:val="18"/>
        </w:rPr>
        <w:t>.</w:t>
      </w:r>
    </w:p>
    <w:p w:rsidR="00541B91" w:rsidRPr="00541B91" w:rsidRDefault="00D02D76" w:rsidP="00541B91">
      <w:pPr>
        <w:pStyle w:val="NoSpacing"/>
        <w:rPr>
          <w:sz w:val="18"/>
          <w:szCs w:val="18"/>
        </w:rPr>
      </w:pPr>
      <w:r w:rsidRPr="00541B91">
        <w:rPr>
          <w:sz w:val="18"/>
          <w:szCs w:val="18"/>
        </w:rPr>
        <w:t xml:space="preserve">Thank you for continuing to help us grow!            </w:t>
      </w:r>
      <w:bookmarkStart w:id="0" w:name="_GoBack"/>
      <w:bookmarkEnd w:id="0"/>
      <w:r w:rsidR="00E10095" w:rsidRPr="00541B91">
        <w:rPr>
          <w:sz w:val="18"/>
          <w:szCs w:val="18"/>
        </w:rPr>
        <w:t xml:space="preserve">                                                                         </w:t>
      </w:r>
      <w:r w:rsidRPr="00541B91">
        <w:rPr>
          <w:sz w:val="18"/>
          <w:szCs w:val="18"/>
        </w:rPr>
        <w:t xml:space="preserve">                                        </w:t>
      </w:r>
    </w:p>
    <w:p w:rsidR="005D7C9C" w:rsidRPr="00541B91" w:rsidRDefault="00E10095" w:rsidP="00541B91">
      <w:pPr>
        <w:pStyle w:val="NoSpacing"/>
        <w:rPr>
          <w:sz w:val="18"/>
          <w:szCs w:val="18"/>
        </w:rPr>
      </w:pPr>
      <w:r w:rsidRPr="00541B91">
        <w:rPr>
          <w:sz w:val="18"/>
          <w:szCs w:val="18"/>
        </w:rPr>
        <w:t>Mrs. Colbert</w:t>
      </w:r>
      <w:r w:rsidR="00061683" w:rsidRPr="00541B91">
        <w:rPr>
          <w:sz w:val="18"/>
          <w:szCs w:val="18"/>
        </w:rPr>
        <w:t xml:space="preserve"> </w:t>
      </w:r>
      <w:r w:rsidR="00061683" w:rsidRPr="00541B91">
        <w:rPr>
          <w:sz w:val="18"/>
          <w:szCs w:val="18"/>
        </w:rPr>
        <w:sym w:font="Wingdings" w:char="F04A"/>
      </w:r>
    </w:p>
    <w:sectPr w:rsidR="005D7C9C" w:rsidRPr="00541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B7F6D"/>
    <w:multiLevelType w:val="hybridMultilevel"/>
    <w:tmpl w:val="983E2C7C"/>
    <w:lvl w:ilvl="0" w:tplc="DB6E8A0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48"/>
    <w:rsid w:val="00024110"/>
    <w:rsid w:val="000604D1"/>
    <w:rsid w:val="00061683"/>
    <w:rsid w:val="0008356F"/>
    <w:rsid w:val="00167376"/>
    <w:rsid w:val="001C47DB"/>
    <w:rsid w:val="002039C3"/>
    <w:rsid w:val="00281500"/>
    <w:rsid w:val="00295572"/>
    <w:rsid w:val="002C1AD1"/>
    <w:rsid w:val="00307A41"/>
    <w:rsid w:val="00326AE1"/>
    <w:rsid w:val="003A5E2C"/>
    <w:rsid w:val="003C0A12"/>
    <w:rsid w:val="003D495A"/>
    <w:rsid w:val="0047365F"/>
    <w:rsid w:val="004A7E2B"/>
    <w:rsid w:val="004D20A5"/>
    <w:rsid w:val="00541B91"/>
    <w:rsid w:val="00567DA5"/>
    <w:rsid w:val="005D054C"/>
    <w:rsid w:val="005D7C9C"/>
    <w:rsid w:val="00703F71"/>
    <w:rsid w:val="00735927"/>
    <w:rsid w:val="00743AAF"/>
    <w:rsid w:val="0077150D"/>
    <w:rsid w:val="00780AE6"/>
    <w:rsid w:val="008737A8"/>
    <w:rsid w:val="008A43CA"/>
    <w:rsid w:val="009727EE"/>
    <w:rsid w:val="00986EE6"/>
    <w:rsid w:val="00A01848"/>
    <w:rsid w:val="00A72A5B"/>
    <w:rsid w:val="00AB1EB4"/>
    <w:rsid w:val="00AE4BC3"/>
    <w:rsid w:val="00BD0178"/>
    <w:rsid w:val="00BE5EBE"/>
    <w:rsid w:val="00C3139F"/>
    <w:rsid w:val="00C776BD"/>
    <w:rsid w:val="00CA348F"/>
    <w:rsid w:val="00CD292C"/>
    <w:rsid w:val="00CF4EA3"/>
    <w:rsid w:val="00D02D76"/>
    <w:rsid w:val="00D50740"/>
    <w:rsid w:val="00DC7699"/>
    <w:rsid w:val="00E10095"/>
    <w:rsid w:val="00E170A6"/>
    <w:rsid w:val="00E61C93"/>
    <w:rsid w:val="00E96599"/>
    <w:rsid w:val="00F3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B2529"/>
  <w15:chartTrackingRefBased/>
  <w15:docId w15:val="{DA693FFD-A632-4F64-A261-DD210FCD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B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D495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6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Colbert, Kira</dc:creator>
  <cp:keywords/>
  <dc:description/>
  <cp:lastModifiedBy>Windows User</cp:lastModifiedBy>
  <cp:revision>2</cp:revision>
  <cp:lastPrinted>2017-10-12T14:02:00Z</cp:lastPrinted>
  <dcterms:created xsi:type="dcterms:W3CDTF">2020-02-22T18:41:00Z</dcterms:created>
  <dcterms:modified xsi:type="dcterms:W3CDTF">2020-02-22T18:41:00Z</dcterms:modified>
</cp:coreProperties>
</file>